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CC6" w:rsidRDefault="00E84CC6">
      <w:pPr>
        <w:spacing w:after="0" w:line="240" w:lineRule="auto"/>
      </w:pPr>
      <w:r>
        <w:separator/>
      </w:r>
    </w:p>
  </w:endnote>
  <w:endnote w:type="continuationSeparator" w:id="0">
    <w:p w:rsidR="00E84CC6" w:rsidRDefault="00E84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6F3463">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CC6" w:rsidRDefault="00E84CC6">
      <w:pPr>
        <w:spacing w:after="0" w:line="240" w:lineRule="auto"/>
      </w:pPr>
      <w:r>
        <w:separator/>
      </w:r>
    </w:p>
  </w:footnote>
  <w:footnote w:type="continuationSeparator" w:id="0">
    <w:p w:rsidR="00E84CC6" w:rsidRDefault="00E84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6F3463">
      <w:rPr>
        <w:rFonts w:ascii="Arial" w:hAnsi="Arial" w:cs="Arial"/>
        <w:sz w:val="20"/>
      </w:rPr>
      <w:t xml:space="preserve"> Ref</w:t>
    </w:r>
    <w:proofErr w:type="gramStart"/>
    <w:r w:rsidR="006F3463">
      <w:rPr>
        <w:rFonts w:ascii="Arial" w:hAnsi="Arial" w:cs="Arial"/>
        <w:sz w:val="20"/>
      </w:rPr>
      <w:t>:</w:t>
    </w:r>
    <w:r w:rsidR="006F3463" w:rsidRPr="00887D9A">
      <w:rPr>
        <w:sz w:val="20"/>
        <w:szCs w:val="20"/>
      </w:rPr>
      <w:t>CCZZ223A33</w:t>
    </w:r>
    <w:proofErr w:type="gramEnd"/>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6F3463"/>
    <w:rsid w:val="00813611"/>
    <w:rsid w:val="0083290D"/>
    <w:rsid w:val="00874232"/>
    <w:rsid w:val="008C6C15"/>
    <w:rsid w:val="00A044CC"/>
    <w:rsid w:val="00A23D64"/>
    <w:rsid w:val="00AB3243"/>
    <w:rsid w:val="00B43A6A"/>
    <w:rsid w:val="00BA531C"/>
    <w:rsid w:val="00C149AA"/>
    <w:rsid w:val="00C77BC3"/>
    <w:rsid w:val="00E149D4"/>
    <w:rsid w:val="00E84CC6"/>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38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2023-11-24T10:26:00Z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